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Тема: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i/>
          <w:sz w:val="28"/>
          <w:szCs w:val="28"/>
        </w:rPr>
        <w:t>Новогодняя открытка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Цель:</w:t>
      </w:r>
    </w:p>
    <w:p w:rsidR="009D665E" w:rsidRDefault="00A419B5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Продолжать работу в технике </w:t>
      </w:r>
      <w:proofErr w:type="spellStart"/>
      <w:r>
        <w:rPr>
          <w:rFonts w:ascii="Times New Roman" w:hAnsi="Times New Roman"/>
          <w:sz w:val="28"/>
          <w:szCs w:val="28"/>
        </w:rPr>
        <w:t>бумагопластика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="009D665E">
        <w:rPr>
          <w:rFonts w:ascii="Times New Roman" w:hAnsi="Times New Roman"/>
          <w:sz w:val="28"/>
          <w:szCs w:val="28"/>
        </w:rPr>
        <w:t>совершенствовать навыки работы с бумагой, развивать мышление, внимание, память.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Планируемые результаты: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Предметные: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оформление работы по собственному замыслу, 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навыков работы с бумагой.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Регулятивные: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принимать и сохранять учебную задачу,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оценку своих действий.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Познавательные: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проводить анализ готового изделия,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определять последовательность выполнения работ.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Коммуникативные: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формулировать свои высказывания в устной форме.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Личностные: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эстетические чувства,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потребность в творческой деятельности.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Оборудование: 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Готовый образец, цветная бумага, картон, клей, ножницы, карандаш, </w:t>
      </w:r>
      <w:r w:rsidR="00A419B5">
        <w:rPr>
          <w:rFonts w:ascii="Times New Roman" w:hAnsi="Times New Roman"/>
          <w:sz w:val="28"/>
          <w:szCs w:val="28"/>
        </w:rPr>
        <w:t>линейка.</w:t>
      </w:r>
    </w:p>
    <w:p w:rsidR="009D665E" w:rsidRDefault="009D665E" w:rsidP="009D665E">
      <w:pPr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Ход урока:</w:t>
      </w:r>
    </w:p>
    <w:p w:rsidR="009D665E" w:rsidRPr="009D665E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 w:rsidRPr="009D665E">
        <w:rPr>
          <w:rFonts w:ascii="Times New Roman" w:hAnsi="Times New Roman"/>
          <w:b/>
          <w:sz w:val="28"/>
        </w:rPr>
        <w:t xml:space="preserve">Организационный момент. </w:t>
      </w:r>
    </w:p>
    <w:p w:rsidR="009D665E" w:rsidRPr="009D665E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 w:rsidRPr="009D665E">
        <w:rPr>
          <w:rFonts w:ascii="Times New Roman" w:hAnsi="Times New Roman"/>
          <w:b/>
          <w:sz w:val="28"/>
        </w:rPr>
        <w:t>Определение темы урока и постановка учебных задач.</w:t>
      </w:r>
    </w:p>
    <w:p w:rsidR="009D665E" w:rsidRDefault="009D665E" w:rsidP="009D665E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Беседа</w:t>
      </w:r>
    </w:p>
    <w:p w:rsidR="009D665E" w:rsidRDefault="009D665E" w:rsidP="009D665E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Ребята, посмотрите на доску. Что вы здесь видите? А что состоит из слогов? Правильно! Какое слово можно составить из имеющихся здесь слогов? Правильно, это слово </w:t>
      </w:r>
      <w:proofErr w:type="spellStart"/>
      <w:r>
        <w:rPr>
          <w:rFonts w:ascii="Times New Roman" w:hAnsi="Times New Roman"/>
          <w:sz w:val="28"/>
          <w:szCs w:val="28"/>
        </w:rPr>
        <w:t>бумагопластика</w:t>
      </w:r>
      <w:proofErr w:type="spellEnd"/>
      <w:r>
        <w:rPr>
          <w:rFonts w:ascii="Times New Roman" w:hAnsi="Times New Roman"/>
          <w:sz w:val="28"/>
          <w:szCs w:val="28"/>
        </w:rPr>
        <w:t xml:space="preserve">. А давайте вспомним, что же такое </w:t>
      </w:r>
      <w:proofErr w:type="spellStart"/>
      <w:r>
        <w:rPr>
          <w:rFonts w:ascii="Times New Roman" w:hAnsi="Times New Roman"/>
          <w:sz w:val="28"/>
          <w:szCs w:val="28"/>
        </w:rPr>
        <w:t>бумагопластика</w:t>
      </w:r>
      <w:proofErr w:type="spellEnd"/>
      <w:r>
        <w:rPr>
          <w:rFonts w:ascii="Times New Roman" w:hAnsi="Times New Roman"/>
          <w:sz w:val="28"/>
          <w:szCs w:val="28"/>
        </w:rPr>
        <w:t>. (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Бумагопластика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— это техника создания полу объёмных (рельефных) и объёмных изделий из бумаги). А что нам надо иметь, чтобы выполнить изделие в данной технике? В чём особенность таких изделий?</w:t>
      </w:r>
    </w:p>
    <w:p w:rsidR="009D665E" w:rsidRDefault="009D665E" w:rsidP="009D665E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proofErr w:type="spellStart"/>
      <w:r w:rsidRPr="009D66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Бумагопластика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– какое свойство бумаги скрывается в этом слове?</w:t>
      </w:r>
    </w:p>
    <w:p w:rsidR="009D665E" w:rsidRDefault="009D665E" w:rsidP="009D665E">
      <w:pP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Скажите, а какой праздник приближается к нам? А что же это за праздник? Есть ли символы у Нового года? С чем в первую очередь ассоциируется у вас этот </w:t>
      </w:r>
      <w:r w:rsidR="00F701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праздник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?</w:t>
      </w:r>
      <w:r w:rsidR="00F701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Хорошо, а что мы находим под ёлочкой в Новый Год? Какой подарок для </w:t>
      </w:r>
      <w:proofErr w:type="gramStart"/>
      <w:r w:rsidR="00F701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наших</w:t>
      </w:r>
      <w:proofErr w:type="gramEnd"/>
      <w:r w:rsidR="00F701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близких мы можем сделать сами в технике </w:t>
      </w:r>
      <w:proofErr w:type="spellStart"/>
      <w:r w:rsidR="00F701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бумагопластика</w:t>
      </w:r>
      <w:proofErr w:type="spellEnd"/>
      <w:r w:rsidR="00F7015E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? (игрушки, …, открытки).</w:t>
      </w:r>
    </w:p>
    <w:p w:rsidR="00F7015E" w:rsidRPr="009D665E" w:rsidRDefault="00F7015E" w:rsidP="009D665E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что такое открытка? Как можно объяснить такое название? </w:t>
      </w:r>
    </w:p>
    <w:p w:rsidR="00F7015E" w:rsidRDefault="009D665E" w:rsidP="009D665E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Ребята, посмотрите, у меня в руках есть изделие. </w:t>
      </w:r>
      <w:r w:rsidR="00F70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Что это? Правильно, это открытка.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 в чём особенность этой</w:t>
      </w:r>
      <w:r w:rsidR="00F70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открытки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? </w:t>
      </w:r>
      <w:r w:rsidR="00F70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Для </w:t>
      </w:r>
      <w:proofErr w:type="gramStart"/>
      <w:r w:rsidR="00F70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поздравления</w:t>
      </w:r>
      <w:proofErr w:type="gramEnd"/>
      <w:r w:rsidR="00F70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 каким праздником предназначена эта открытка? </w:t>
      </w:r>
    </w:p>
    <w:p w:rsidR="009D665E" w:rsidRDefault="009D665E" w:rsidP="009D665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Кто догадался, какая же у нас сегодня на уроке тема?</w:t>
      </w:r>
      <w:r w:rsidR="00F701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Какие учебные задачи мы можем поставить перед собой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?</w:t>
      </w:r>
    </w:p>
    <w:p w:rsidR="009D665E" w:rsidRPr="003B30A5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 w:rsidRPr="003B30A5">
        <w:rPr>
          <w:rFonts w:ascii="Times New Roman" w:hAnsi="Times New Roman"/>
          <w:b/>
          <w:sz w:val="28"/>
        </w:rPr>
        <w:t>Работа над темой урока.</w:t>
      </w:r>
    </w:p>
    <w:p w:rsidR="009D665E" w:rsidRDefault="009D665E" w:rsidP="009D665E">
      <w:pPr>
        <w:pStyle w:val="a3"/>
        <w:spacing w:before="0" w:beforeAutospacing="0" w:after="0" w:afterAutospacing="0"/>
        <w:jc w:val="both"/>
        <w:rPr>
          <w:i/>
          <w:sz w:val="28"/>
        </w:rPr>
      </w:pPr>
      <w:r>
        <w:rPr>
          <w:i/>
          <w:sz w:val="28"/>
        </w:rPr>
        <w:t>Беседа</w:t>
      </w:r>
    </w:p>
    <w:p w:rsidR="009D665E" w:rsidRDefault="009D665E" w:rsidP="009D665E">
      <w:pPr>
        <w:pStyle w:val="a3"/>
        <w:spacing w:before="0" w:beforeAutospacing="0" w:after="0" w:afterAutospacing="0"/>
        <w:jc w:val="both"/>
        <w:rPr>
          <w:rFonts w:ascii="Tahoma" w:hAnsi="Tahoma" w:cs="Tahoma"/>
          <w:color w:val="000000"/>
          <w:sz w:val="25"/>
          <w:szCs w:val="25"/>
        </w:rPr>
      </w:pPr>
      <w:r>
        <w:rPr>
          <w:sz w:val="28"/>
        </w:rPr>
        <w:t>И так, давайте ещё раз повторим, в чём же заключается особенность этого образца, этой</w:t>
      </w:r>
      <w:r w:rsidR="00BE36DF">
        <w:rPr>
          <w:sz w:val="28"/>
        </w:rPr>
        <w:t xml:space="preserve"> открытки</w:t>
      </w:r>
      <w:r>
        <w:rPr>
          <w:sz w:val="28"/>
        </w:rPr>
        <w:t xml:space="preserve">? Ребята, из какого материала выполнена данная работа? (бумага). Что мы будем использовать в качестве основания? (картон). Как вы думаете, почему? (он более прочный). </w:t>
      </w:r>
      <w:r w:rsidR="00BE36DF">
        <w:rPr>
          <w:sz w:val="28"/>
        </w:rPr>
        <w:t>Что необходимо сделать, чтобы наша ёлочка стала объёмной?</w:t>
      </w:r>
      <w:r w:rsidR="003A7B8A">
        <w:rPr>
          <w:sz w:val="28"/>
        </w:rPr>
        <w:t xml:space="preserve"> </w:t>
      </w:r>
      <w:r>
        <w:rPr>
          <w:sz w:val="28"/>
        </w:rPr>
        <w:t xml:space="preserve">Как будем крепить детали? (клеить). </w:t>
      </w:r>
      <w:proofErr w:type="gramStart"/>
      <w:r>
        <w:rPr>
          <w:sz w:val="28"/>
        </w:rPr>
        <w:t>Значит</w:t>
      </w:r>
      <w:proofErr w:type="gramEnd"/>
      <w:r>
        <w:rPr>
          <w:sz w:val="28"/>
        </w:rPr>
        <w:t xml:space="preserve"> что нам понадобится? (клей). </w:t>
      </w:r>
      <w:r w:rsidR="003A7B8A">
        <w:rPr>
          <w:sz w:val="28"/>
        </w:rPr>
        <w:t xml:space="preserve">Сколько деталей для изготовления открытки нам надо подготовить? Назовите их. </w:t>
      </w:r>
      <w:r>
        <w:rPr>
          <w:sz w:val="28"/>
        </w:rPr>
        <w:t>Что нам понадобится для</w:t>
      </w:r>
      <w:r w:rsidR="003A7B8A">
        <w:rPr>
          <w:sz w:val="28"/>
        </w:rPr>
        <w:t xml:space="preserve"> разметки деталей? </w:t>
      </w:r>
      <w:r>
        <w:rPr>
          <w:sz w:val="28"/>
        </w:rPr>
        <w:t>(карандаш и</w:t>
      </w:r>
      <w:r w:rsidR="003A7B8A">
        <w:rPr>
          <w:sz w:val="28"/>
        </w:rPr>
        <w:t xml:space="preserve"> линейка</w:t>
      </w:r>
      <w:r>
        <w:rPr>
          <w:sz w:val="28"/>
        </w:rPr>
        <w:t>). Какой</w:t>
      </w:r>
      <w:r w:rsidR="003A7B8A">
        <w:rPr>
          <w:sz w:val="28"/>
        </w:rPr>
        <w:t xml:space="preserve"> ещё </w:t>
      </w:r>
      <w:r>
        <w:rPr>
          <w:sz w:val="28"/>
        </w:rPr>
        <w:t>инструмент нам</w:t>
      </w:r>
      <w:r w:rsidR="003A7B8A">
        <w:rPr>
          <w:sz w:val="28"/>
        </w:rPr>
        <w:t xml:space="preserve"> понадобится?</w:t>
      </w:r>
      <w:r>
        <w:rPr>
          <w:sz w:val="28"/>
        </w:rPr>
        <w:t xml:space="preserve">? (ножницы). </w:t>
      </w:r>
      <w:proofErr w:type="gramStart"/>
      <w:r>
        <w:rPr>
          <w:sz w:val="28"/>
        </w:rPr>
        <w:t>Давайте вспомним правила безопасного обращения с ножницами и клеем. (</w:t>
      </w:r>
      <w:r>
        <w:rPr>
          <w:rFonts w:ascii="Tahoma" w:hAnsi="Tahoma" w:cs="Tahoma"/>
          <w:color w:val="000000"/>
          <w:sz w:val="25"/>
          <w:szCs w:val="25"/>
        </w:rPr>
        <w:t>1.</w:t>
      </w:r>
      <w:proofErr w:type="gramEnd"/>
      <w:r>
        <w:rPr>
          <w:rFonts w:ascii="Tahoma" w:hAnsi="Tahoma" w:cs="Tahoma"/>
          <w:color w:val="000000"/>
          <w:sz w:val="25"/>
          <w:szCs w:val="25"/>
        </w:rPr>
        <w:t xml:space="preserve"> Передавать ножницы нужно в замкнутом положении кольцами вперёд. 2.Хранить в футляре. 3.Не играть, не размахивать во время работы. 4.Не подносить близко к лицу, к глазам. 5.На парте располагать сверху в замкнутом положении. 6.Думать, как не поранить себя и соседа, не испортить одежду и поделку. 7. Не брать в рот. 8. </w:t>
      </w:r>
      <w:proofErr w:type="gramStart"/>
      <w:r>
        <w:rPr>
          <w:rFonts w:ascii="Tahoma" w:hAnsi="Tahoma" w:cs="Tahoma"/>
          <w:color w:val="000000"/>
          <w:sz w:val="25"/>
          <w:szCs w:val="25"/>
        </w:rPr>
        <w:t>Поработал – убери ножницы в футляр).</w:t>
      </w:r>
      <w:proofErr w:type="gramEnd"/>
    </w:p>
    <w:p w:rsidR="009D665E" w:rsidRDefault="009D665E" w:rsidP="009D66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</w:rPr>
        <w:t>Ну что ж, какими операциями мы будем пользоваться, при выполнении данной работы? (вырезывание, разметка,</w:t>
      </w:r>
      <w:r w:rsidR="003A7B8A">
        <w:rPr>
          <w:rFonts w:ascii="Times New Roman" w:hAnsi="Times New Roman"/>
          <w:sz w:val="28"/>
        </w:rPr>
        <w:t xml:space="preserve"> складывание,</w:t>
      </w:r>
      <w:r>
        <w:rPr>
          <w:rFonts w:ascii="Times New Roman" w:hAnsi="Times New Roman"/>
          <w:sz w:val="28"/>
        </w:rPr>
        <w:t xml:space="preserve"> наклеивание). </w:t>
      </w:r>
    </w:p>
    <w:p w:rsidR="009D665E" w:rsidRPr="003B30A5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proofErr w:type="spellStart"/>
      <w:r w:rsidRPr="003B30A5">
        <w:rPr>
          <w:rFonts w:ascii="Times New Roman" w:hAnsi="Times New Roman"/>
          <w:b/>
          <w:sz w:val="28"/>
        </w:rPr>
        <w:lastRenderedPageBreak/>
        <w:t>Физминутка</w:t>
      </w:r>
      <w:proofErr w:type="spellEnd"/>
      <w:r w:rsidRPr="003B30A5">
        <w:rPr>
          <w:rFonts w:ascii="Times New Roman" w:hAnsi="Times New Roman"/>
          <w:b/>
          <w:sz w:val="28"/>
        </w:rPr>
        <w:t>.</w:t>
      </w:r>
    </w:p>
    <w:p w:rsidR="00707E52" w:rsidRPr="003B30A5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 w:rsidRPr="003B30A5">
        <w:rPr>
          <w:rFonts w:ascii="Times New Roman" w:hAnsi="Times New Roman"/>
          <w:b/>
          <w:sz w:val="28"/>
        </w:rPr>
        <w:t>Работа над темой урока.</w:t>
      </w:r>
    </w:p>
    <w:p w:rsidR="003B30A5" w:rsidRDefault="00707E52" w:rsidP="003B30A5">
      <w:pPr>
        <w:pStyle w:val="a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Посмотрите на экран. Давайте </w:t>
      </w:r>
      <w:r w:rsidR="009D665E" w:rsidRPr="00707E52">
        <w:rPr>
          <w:rFonts w:ascii="Times New Roman" w:hAnsi="Times New Roman"/>
          <w:sz w:val="28"/>
        </w:rPr>
        <w:t>проследим последовательность выполнения работы. Так, с чего же мы начнём нашу работу? (с</w:t>
      </w:r>
      <w:r>
        <w:rPr>
          <w:rFonts w:ascii="Times New Roman" w:hAnsi="Times New Roman"/>
          <w:sz w:val="28"/>
        </w:rPr>
        <w:t xml:space="preserve"> подбора цветов</w:t>
      </w:r>
      <w:r w:rsidR="009D665E" w:rsidRPr="00707E52">
        <w:rPr>
          <w:rFonts w:ascii="Times New Roman" w:hAnsi="Times New Roman"/>
          <w:sz w:val="28"/>
        </w:rPr>
        <w:t>). Что будем делать после? (</w:t>
      </w:r>
      <w:r w:rsidR="003B30A5">
        <w:rPr>
          <w:rFonts w:ascii="Times New Roman" w:hAnsi="Times New Roman"/>
          <w:sz w:val="28"/>
        </w:rPr>
        <w:t xml:space="preserve">Подготавливать детали). Как это сделать? Что будем делать потом? </w:t>
      </w:r>
      <w:r w:rsidR="009D665E" w:rsidRPr="003B30A5">
        <w:rPr>
          <w:rFonts w:ascii="Times New Roman" w:hAnsi="Times New Roman"/>
          <w:sz w:val="28"/>
        </w:rPr>
        <w:t>В какой последовательности</w:t>
      </w:r>
      <w:proofErr w:type="gramStart"/>
      <w:r w:rsidR="003B30A5">
        <w:rPr>
          <w:rFonts w:ascii="Times New Roman" w:hAnsi="Times New Roman"/>
          <w:sz w:val="28"/>
        </w:rPr>
        <w:t xml:space="preserve"> Б</w:t>
      </w:r>
      <w:proofErr w:type="gramEnd"/>
      <w:r w:rsidR="003B30A5">
        <w:rPr>
          <w:rFonts w:ascii="Times New Roman" w:hAnsi="Times New Roman"/>
          <w:sz w:val="28"/>
        </w:rPr>
        <w:t>удем клеить детали нашей ёлочки</w:t>
      </w:r>
      <w:r w:rsidR="009D665E" w:rsidRPr="003B30A5">
        <w:rPr>
          <w:rFonts w:ascii="Times New Roman" w:hAnsi="Times New Roman"/>
          <w:sz w:val="28"/>
        </w:rPr>
        <w:t xml:space="preserve">? </w:t>
      </w:r>
      <w:r w:rsidR="003B30A5">
        <w:rPr>
          <w:rFonts w:ascii="Times New Roman" w:hAnsi="Times New Roman"/>
          <w:sz w:val="28"/>
        </w:rPr>
        <w:t>Наша  ёлочка готова. Что теперь надо сделать? (украсить). Как можно украсить ёлочку?</w:t>
      </w:r>
    </w:p>
    <w:p w:rsidR="009D665E" w:rsidRPr="003B30A5" w:rsidRDefault="009D665E" w:rsidP="003B30A5">
      <w:pPr>
        <w:pStyle w:val="a4"/>
        <w:rPr>
          <w:rFonts w:ascii="Times New Roman" w:hAnsi="Times New Roman"/>
          <w:sz w:val="28"/>
        </w:rPr>
      </w:pPr>
      <w:r w:rsidRPr="003B30A5">
        <w:rPr>
          <w:rFonts w:ascii="Times New Roman" w:hAnsi="Times New Roman"/>
          <w:sz w:val="28"/>
        </w:rPr>
        <w:t>Что сделаем в конце? (оформим</w:t>
      </w:r>
      <w:r w:rsidR="003B30A5">
        <w:rPr>
          <w:rFonts w:ascii="Times New Roman" w:hAnsi="Times New Roman"/>
          <w:sz w:val="28"/>
        </w:rPr>
        <w:t xml:space="preserve"> внешнюю сторону</w:t>
      </w:r>
      <w:r w:rsidRPr="003B30A5">
        <w:rPr>
          <w:rFonts w:ascii="Times New Roman" w:hAnsi="Times New Roman"/>
          <w:sz w:val="28"/>
        </w:rPr>
        <w:t xml:space="preserve">). Ребята, у кого есть вопросы по выполнению работы? Приступайте, но не забывайте про аккуратность.  </w:t>
      </w:r>
    </w:p>
    <w:p w:rsidR="009D665E" w:rsidRPr="003B30A5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 w:rsidRPr="003B30A5">
        <w:rPr>
          <w:rFonts w:ascii="Times New Roman" w:hAnsi="Times New Roman"/>
          <w:b/>
          <w:sz w:val="28"/>
        </w:rPr>
        <w:t>Практическая часть.</w:t>
      </w:r>
    </w:p>
    <w:p w:rsidR="009D665E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sz w:val="28"/>
        </w:rPr>
      </w:pPr>
      <w:r w:rsidRPr="003B30A5">
        <w:rPr>
          <w:rFonts w:ascii="Times New Roman" w:hAnsi="Times New Roman"/>
          <w:b/>
          <w:sz w:val="28"/>
        </w:rPr>
        <w:t>Актуализация</w:t>
      </w:r>
      <w:r>
        <w:rPr>
          <w:rFonts w:ascii="Times New Roman" w:hAnsi="Times New Roman"/>
          <w:sz w:val="28"/>
        </w:rPr>
        <w:t>.</w:t>
      </w:r>
    </w:p>
    <w:p w:rsidR="009D665E" w:rsidRDefault="009D665E" w:rsidP="009D665E">
      <w:pPr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Беседа</w:t>
      </w:r>
    </w:p>
    <w:p w:rsidR="009D665E" w:rsidRDefault="009D665E" w:rsidP="009D665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Ребята, кто закончил, подносите свои работы на выставку. И так, для чего н</w:t>
      </w:r>
      <w:r w:rsidR="003B30A5">
        <w:rPr>
          <w:rFonts w:ascii="Times New Roman" w:hAnsi="Times New Roman"/>
          <w:sz w:val="28"/>
        </w:rPr>
        <w:t>ам могут пригодиться наши открытки</w:t>
      </w:r>
      <w:r>
        <w:rPr>
          <w:rFonts w:ascii="Times New Roman" w:hAnsi="Times New Roman"/>
          <w:sz w:val="28"/>
        </w:rPr>
        <w:t xml:space="preserve">? Кому можно подарить такую поделку? А можно ли её использовать, как деталь интерьера? </w:t>
      </w:r>
    </w:p>
    <w:p w:rsidR="009D665E" w:rsidRDefault="009D665E" w:rsidP="009D665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Давайте оценим наши работы с точки зрения критериев аккуратности, достаточно ли аккуратно выполнена работа? Удачно ли подобраны цвета? Аккуратно ли выполнены края? …..</w:t>
      </w:r>
    </w:p>
    <w:p w:rsidR="009D665E" w:rsidRPr="003B30A5" w:rsidRDefault="009D665E" w:rsidP="009D665E">
      <w:pPr>
        <w:pStyle w:val="a4"/>
        <w:numPr>
          <w:ilvl w:val="0"/>
          <w:numId w:val="1"/>
        </w:numPr>
        <w:rPr>
          <w:rFonts w:ascii="Times New Roman" w:hAnsi="Times New Roman"/>
          <w:b/>
          <w:sz w:val="28"/>
        </w:rPr>
      </w:pPr>
      <w:r w:rsidRPr="003B30A5">
        <w:rPr>
          <w:rFonts w:ascii="Times New Roman" w:hAnsi="Times New Roman"/>
          <w:b/>
          <w:sz w:val="28"/>
        </w:rPr>
        <w:t>Итог.</w:t>
      </w:r>
    </w:p>
    <w:p w:rsidR="009D665E" w:rsidRDefault="009D665E" w:rsidP="009D665E">
      <w:pPr>
        <w:pStyle w:val="a4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Беседа</w:t>
      </w:r>
    </w:p>
    <w:p w:rsidR="009D665E" w:rsidRDefault="009D665E" w:rsidP="009D665E">
      <w:pPr>
        <w:ind w:left="36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Ребята, всё ли у вас сегодня получилось? В чем вы испытывали затруднения? Что получилось лучше всего?</w:t>
      </w:r>
    </w:p>
    <w:p w:rsidR="00E711AF" w:rsidRDefault="00E711AF"/>
    <w:sectPr w:rsidR="00E71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50E05"/>
    <w:multiLevelType w:val="hybridMultilevel"/>
    <w:tmpl w:val="F3EA1F4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D665E"/>
    <w:rsid w:val="003A7B8A"/>
    <w:rsid w:val="003B30A5"/>
    <w:rsid w:val="00707E52"/>
    <w:rsid w:val="009D665E"/>
    <w:rsid w:val="00A419B5"/>
    <w:rsid w:val="00BE36DF"/>
    <w:rsid w:val="00E711AF"/>
    <w:rsid w:val="00F70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D665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9D66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2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2014-12-27T21:04:00Z</dcterms:created>
  <dcterms:modified xsi:type="dcterms:W3CDTF">2014-12-27T21:37:00Z</dcterms:modified>
</cp:coreProperties>
</file>